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4637B" w14:textId="40868182" w:rsidR="00E43F72" w:rsidRDefault="008044D1" w:rsidP="008044D1">
      <w:pPr>
        <w:jc w:val="center"/>
      </w:pPr>
      <w:r>
        <w:rPr>
          <w:noProof/>
        </w:rPr>
        <w:drawing>
          <wp:inline distT="0" distB="0" distL="0" distR="0" wp14:anchorId="31EF8FA2" wp14:editId="18DC8AA1">
            <wp:extent cx="5944235" cy="358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F0BD0" w14:textId="7033A36C" w:rsidR="008044D1" w:rsidRPr="008044D1" w:rsidRDefault="008044D1" w:rsidP="008044D1">
      <w:pPr>
        <w:jc w:val="center"/>
        <w:rPr>
          <w:b/>
          <w:bCs/>
        </w:rPr>
      </w:pPr>
      <w:r w:rsidRPr="008044D1">
        <w:rPr>
          <w:b/>
          <w:bCs/>
        </w:rPr>
        <w:t xml:space="preserve">Прайс-лист на </w:t>
      </w:r>
      <w:proofErr w:type="gramStart"/>
      <w:r w:rsidRPr="008044D1">
        <w:rPr>
          <w:b/>
          <w:bCs/>
        </w:rPr>
        <w:t>Вишни  на</w:t>
      </w:r>
      <w:proofErr w:type="gramEnd"/>
      <w:r w:rsidRPr="008044D1">
        <w:rPr>
          <w:b/>
          <w:bCs/>
        </w:rPr>
        <w:t xml:space="preserve"> 1</w:t>
      </w:r>
      <w:r w:rsidR="0090615B">
        <w:rPr>
          <w:b/>
          <w:bCs/>
        </w:rPr>
        <w:t>2</w:t>
      </w:r>
      <w:r w:rsidRPr="008044D1">
        <w:rPr>
          <w:b/>
          <w:bCs/>
        </w:rPr>
        <w:t>.04.202</w:t>
      </w:r>
      <w:r w:rsidR="008E2103">
        <w:rPr>
          <w:b/>
          <w:bCs/>
        </w:rPr>
        <w:t>3</w:t>
      </w:r>
    </w:p>
    <w:p w14:paraId="236CBC21" w14:textId="004291B6" w:rsidR="00E54025" w:rsidRDefault="008044D1" w:rsidP="00B27ECE">
      <w:pPr>
        <w:jc w:val="center"/>
        <w:rPr>
          <w:b/>
          <w:bCs/>
        </w:rPr>
      </w:pPr>
      <w:r w:rsidRPr="008044D1">
        <w:rPr>
          <w:b/>
          <w:bCs/>
        </w:rPr>
        <w:t>Цены могут отличаться по всем вопросам по тел.8-(4932)45-37-25</w:t>
      </w:r>
    </w:p>
    <w:p w14:paraId="6E8C81B9" w14:textId="75209C1E" w:rsidR="00E54025" w:rsidRPr="008044D1" w:rsidRDefault="00E54025" w:rsidP="008044D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A54984" wp14:editId="13DF35D3">
            <wp:extent cx="3797935" cy="2859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2931F6" w14:textId="77777777" w:rsidR="00E43F72" w:rsidRPr="00E43F72" w:rsidRDefault="00E43F72">
      <w:pPr>
        <w:rPr>
          <w:sz w:val="24"/>
          <w:szCs w:val="24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2977"/>
        <w:gridCol w:w="1134"/>
        <w:gridCol w:w="1134"/>
        <w:gridCol w:w="1134"/>
      </w:tblGrid>
      <w:tr w:rsidR="008044D1" w:rsidRPr="008044D1" w14:paraId="51197484" w14:textId="4E2A5B52" w:rsidTr="008044D1">
        <w:tc>
          <w:tcPr>
            <w:tcW w:w="2093" w:type="dxa"/>
          </w:tcPr>
          <w:p w14:paraId="296E80C3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14:paraId="0F4E7CE1" w14:textId="3AC72DCF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14:paraId="5C83304B" w14:textId="4B1BA74E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134" w:type="dxa"/>
          </w:tcPr>
          <w:p w14:paraId="01D44A3E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</w:t>
            </w:r>
          </w:p>
          <w:p w14:paraId="29A18026" w14:textId="15BAD5ED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горшка</w:t>
            </w:r>
          </w:p>
        </w:tc>
        <w:tc>
          <w:tcPr>
            <w:tcW w:w="1134" w:type="dxa"/>
          </w:tcPr>
          <w:p w14:paraId="482C7955" w14:textId="0B70128C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1134" w:type="dxa"/>
          </w:tcPr>
          <w:p w14:paraId="73CDD3BC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49FE41EA" w14:textId="15A472B8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8044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8044D1" w:rsidRPr="008044D1" w14:paraId="3CD4570F" w14:textId="3A3381C7" w:rsidTr="008044D1">
        <w:tc>
          <w:tcPr>
            <w:tcW w:w="2093" w:type="dxa"/>
          </w:tcPr>
          <w:p w14:paraId="5897CF4F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B7814B" wp14:editId="68A84372">
                  <wp:extent cx="1238250" cy="1419225"/>
                  <wp:effectExtent l="0" t="0" r="0" b="0"/>
                  <wp:docPr id="18" name="Рисунок 1" descr="C:\Users\яна\Desktop\2017 год работа\Плодовые растения 2017 год\Вишня\Вишня Владими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2017 год работа\Плодовые растения 2017 год\Вишня\Вишня Владими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0D77A51" w14:textId="77777777" w:rsidR="008044D1" w:rsidRPr="008044D1" w:rsidRDefault="008044D1" w:rsidP="00B42C9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Вишня Владимирская</w:t>
            </w:r>
          </w:p>
          <w:p w14:paraId="757C4E4A" w14:textId="7C71CEE8" w:rsidR="008044D1" w:rsidRPr="008044D1" w:rsidRDefault="008044D1" w:rsidP="00B42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5DBAF72" w14:textId="351B9D55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2,5-5,0 м и более.</w:t>
            </w:r>
            <w:r w:rsidRPr="008044D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мякоть темно-красная, вступают в плодоношение на 2-3 год после посадки.</w:t>
            </w:r>
            <w:r w:rsidRPr="008044D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среднего срока созревания.</w:t>
            </w:r>
            <w:r w:rsidRPr="008044D1">
              <w:rPr>
                <w:rStyle w:val="apple-converted-space"/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14:paraId="1C758EC1" w14:textId="33105913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</w:t>
            </w:r>
            <w:r w:rsidR="0090615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14:paraId="06DE04AF" w14:textId="44C503A8" w:rsidR="008044D1" w:rsidRPr="008044D1" w:rsidRDefault="0090615B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8044D1" w:rsidRP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5068BFA" w14:textId="6D378B0B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044D1" w:rsidRPr="008044D1" w14:paraId="3D1B12F9" w14:textId="4734EA1C" w:rsidTr="008044D1">
        <w:tc>
          <w:tcPr>
            <w:tcW w:w="2093" w:type="dxa"/>
          </w:tcPr>
          <w:p w14:paraId="391C9CC3" w14:textId="77777777" w:rsidR="008044D1" w:rsidRPr="008044D1" w:rsidRDefault="008044D1" w:rsidP="00B42C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30479D" wp14:editId="6843DACF">
                  <wp:extent cx="1238250" cy="1228725"/>
                  <wp:effectExtent l="0" t="0" r="0" b="0"/>
                  <wp:docPr id="21" name="Рисунок 2" descr="C:\Users\яна\Desktop\2017 год работа\Плодовые растения 2017 год\Вишня\Вишня войло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2017 год работа\Плодовые растения 2017 год\Вишня\Вишня войлоч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5FA3160" w14:textId="77777777" w:rsidR="008044D1" w:rsidRPr="008044D1" w:rsidRDefault="008044D1" w:rsidP="00B42C9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8044D1">
              <w:rPr>
                <w:sz w:val="24"/>
                <w:szCs w:val="24"/>
              </w:rPr>
              <w:t>Вишня войлочная</w:t>
            </w:r>
          </w:p>
          <w:p w14:paraId="583324E4" w14:textId="1481819E" w:rsidR="008044D1" w:rsidRPr="008044D1" w:rsidRDefault="008044D1" w:rsidP="00B42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7565421" w14:textId="77777777" w:rsidR="008044D1" w:rsidRPr="008044D1" w:rsidRDefault="008044D1" w:rsidP="008044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Кустарник высотой 1,5-2,5 м, редко до 3 м и выше. Плоды сладкие (иногда с кислинкой) на вкус, мельче чем у вишни.</w:t>
            </w:r>
          </w:p>
          <w:p w14:paraId="115C2693" w14:textId="55E645A3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Раннего срока созревания.</w:t>
            </w:r>
          </w:p>
        </w:tc>
        <w:tc>
          <w:tcPr>
            <w:tcW w:w="1134" w:type="dxa"/>
          </w:tcPr>
          <w:p w14:paraId="3D715756" w14:textId="04B84FF5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0866C43E" w14:textId="73916D73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420-00</w:t>
            </w:r>
          </w:p>
        </w:tc>
        <w:tc>
          <w:tcPr>
            <w:tcW w:w="1134" w:type="dxa"/>
          </w:tcPr>
          <w:p w14:paraId="54060A6A" w14:textId="0E665F68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044D1" w:rsidRPr="008044D1" w14:paraId="299EA247" w14:textId="06CA60F9" w:rsidTr="008044D1">
        <w:tc>
          <w:tcPr>
            <w:tcW w:w="2093" w:type="dxa"/>
          </w:tcPr>
          <w:p w14:paraId="52B3B39F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212C8" wp14:editId="5363C9F4">
                  <wp:extent cx="1257300" cy="1266825"/>
                  <wp:effectExtent l="0" t="0" r="0" b="0"/>
                  <wp:docPr id="22" name="Рисунок 3" descr="C:\Users\яна\Desktop\2017 год работа\Плодовые растения 2017 год\Вишня\Вишня войлочная Ната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2017 год работа\Плодовые растения 2017 год\Вишня\Вишня войлочная Ната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5804F42" w14:textId="77777777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Вишня войлочная </w:t>
            </w:r>
          </w:p>
          <w:p w14:paraId="066D826D" w14:textId="77777777" w:rsidR="008044D1" w:rsidRPr="008044D1" w:rsidRDefault="008044D1" w:rsidP="00B42C9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8044D1">
              <w:rPr>
                <w:sz w:val="24"/>
                <w:szCs w:val="24"/>
              </w:rPr>
              <w:t>Натали</w:t>
            </w:r>
          </w:p>
          <w:p w14:paraId="32315535" w14:textId="7575581B" w:rsidR="008044D1" w:rsidRPr="008044D1" w:rsidRDefault="008044D1" w:rsidP="00B42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0462321" w14:textId="31C20570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 среднего срока созревания. Плоды, темно-</w:t>
            </w:r>
            <w:proofErr w:type="spellStart"/>
            <w:proofErr w:type="gramStart"/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красные.Мякоть</w:t>
            </w:r>
            <w:proofErr w:type="spellEnd"/>
            <w:proofErr w:type="gramEnd"/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красная, кисло-сладкого вкуса.  Среднего срока созревания.</w:t>
            </w:r>
          </w:p>
        </w:tc>
        <w:tc>
          <w:tcPr>
            <w:tcW w:w="1134" w:type="dxa"/>
          </w:tcPr>
          <w:p w14:paraId="17378BC1" w14:textId="7F396EBD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6B276464" w14:textId="7E7097F9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420-00</w:t>
            </w:r>
          </w:p>
        </w:tc>
        <w:tc>
          <w:tcPr>
            <w:tcW w:w="1134" w:type="dxa"/>
          </w:tcPr>
          <w:p w14:paraId="1CF6E97B" w14:textId="69833F7C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044D1" w:rsidRPr="008044D1" w14:paraId="34FF025B" w14:textId="4767CFED" w:rsidTr="008044D1">
        <w:tc>
          <w:tcPr>
            <w:tcW w:w="2093" w:type="dxa"/>
          </w:tcPr>
          <w:p w14:paraId="45C45755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9E4C8" wp14:editId="038D46BF">
                  <wp:extent cx="1238250" cy="1685925"/>
                  <wp:effectExtent l="0" t="0" r="0" b="0"/>
                  <wp:docPr id="23" name="Рисунок 4" descr="C:\Users\яна\Desktop\2017 год работа\Плодовые растения 2017 год\Вишня\вишня-жуковска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2017 год работа\Плодовые растения 2017 год\Вишня\вишня-жуковска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CCE40F4" w14:textId="77777777" w:rsidR="008044D1" w:rsidRPr="008044D1" w:rsidRDefault="008044D1" w:rsidP="00B42C9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8044D1">
              <w:rPr>
                <w:sz w:val="24"/>
                <w:szCs w:val="24"/>
              </w:rPr>
              <w:t>Вишня Жуковская</w:t>
            </w:r>
          </w:p>
          <w:p w14:paraId="6F9EAA7A" w14:textId="1E0E05FD" w:rsidR="008044D1" w:rsidRPr="008044D1" w:rsidRDefault="008044D1" w:rsidP="00B42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EFBC437" w14:textId="1B089008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Среднепозднего срока созревания. Плоды средней и выше средней величины Мякоть темно-красная, не очень плотная, сочная.</w:t>
            </w:r>
          </w:p>
        </w:tc>
        <w:tc>
          <w:tcPr>
            <w:tcW w:w="1134" w:type="dxa"/>
          </w:tcPr>
          <w:p w14:paraId="0680B13E" w14:textId="77777777" w:rsid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  <w:p w14:paraId="1BA96F67" w14:textId="5EBEFB45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7BCD2C96" w14:textId="76D6B8C0" w:rsidR="008044D1" w:rsidRDefault="0090615B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6C759A2C" w14:textId="477534A0" w:rsidR="008044D1" w:rsidRPr="008044D1" w:rsidRDefault="0090615B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74A0926F" w14:textId="61434331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044D1" w:rsidRPr="008044D1" w14:paraId="0C78F4A9" w14:textId="4F1E9646" w:rsidTr="008044D1">
        <w:tc>
          <w:tcPr>
            <w:tcW w:w="2093" w:type="dxa"/>
          </w:tcPr>
          <w:p w14:paraId="360A3699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96515" wp14:editId="7D0FC69B">
                  <wp:extent cx="1247775" cy="1276350"/>
                  <wp:effectExtent l="0" t="0" r="0" b="0"/>
                  <wp:docPr id="24" name="Рисунок 5" descr="C:\Users\яна\Desktop\2017 год работа\Плодовые растения 2017 год\Вишня\Вишня Тургене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2017 год работа\Плодовые растения 2017 год\Вишня\Вишня Тургене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9A4BD48" w14:textId="77777777" w:rsidR="008044D1" w:rsidRPr="008044D1" w:rsidRDefault="008044D1" w:rsidP="00B42C9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8044D1">
              <w:rPr>
                <w:sz w:val="24"/>
                <w:szCs w:val="24"/>
              </w:rPr>
              <w:t xml:space="preserve">Вишня </w:t>
            </w:r>
            <w:proofErr w:type="spellStart"/>
            <w:r w:rsidRPr="008044D1">
              <w:rPr>
                <w:sz w:val="24"/>
                <w:szCs w:val="24"/>
              </w:rPr>
              <w:t>Тургеневка</w:t>
            </w:r>
            <w:proofErr w:type="spellEnd"/>
          </w:p>
          <w:p w14:paraId="20984417" w14:textId="77777777" w:rsidR="008044D1" w:rsidRPr="008044D1" w:rsidRDefault="008044D1" w:rsidP="00804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3EFF864" w14:textId="77777777" w:rsidR="008044D1" w:rsidRPr="008044D1" w:rsidRDefault="008044D1" w:rsidP="008044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Плоды крупные. Мякоть тёмно-красная, </w:t>
            </w:r>
            <w:proofErr w:type="spellStart"/>
            <w:proofErr w:type="gramStart"/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сочная.Вкус</w:t>
            </w:r>
            <w:proofErr w:type="spellEnd"/>
            <w:proofErr w:type="gramEnd"/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кисловатый. </w:t>
            </w:r>
          </w:p>
          <w:p w14:paraId="3818E8A0" w14:textId="77777777" w:rsidR="008044D1" w:rsidRPr="008044D1" w:rsidRDefault="008044D1" w:rsidP="008044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Среднего срока созревания.</w:t>
            </w:r>
          </w:p>
          <w:p w14:paraId="33D41B20" w14:textId="77777777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9E3321F" w14:textId="77777777" w:rsid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  <w:p w14:paraId="46316D07" w14:textId="7C06C1D3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3B6372D8" w14:textId="71EA839B" w:rsid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36B6B40E" w14:textId="275EB01E" w:rsidR="008044D1" w:rsidRP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6377CF46" w14:textId="76A86EFC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044D1" w:rsidRPr="008044D1" w14:paraId="68A20278" w14:textId="62283DBA" w:rsidTr="008044D1">
        <w:tc>
          <w:tcPr>
            <w:tcW w:w="2093" w:type="dxa"/>
          </w:tcPr>
          <w:p w14:paraId="2A7E995A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EA89E" wp14:editId="48784F50">
                  <wp:extent cx="1257300" cy="1390650"/>
                  <wp:effectExtent l="0" t="0" r="0" b="0"/>
                  <wp:docPr id="26" name="Рисунок 7" descr="C:\Users\яна\Desktop\2017 год работа\Плодовые растения 2017 год\Вишня\Вишня Люб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2017 год работа\Плодовые растения 2017 год\Вишня\Вишня Люб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E2DDB3E" w14:textId="77777777" w:rsidR="008044D1" w:rsidRPr="008044D1" w:rsidRDefault="008044D1" w:rsidP="008044D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Вишня </w:t>
            </w:r>
            <w:proofErr w:type="spellStart"/>
            <w:r w:rsidRPr="008044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Любская</w:t>
            </w:r>
            <w:proofErr w:type="spellEnd"/>
          </w:p>
          <w:p w14:paraId="7CAF3570" w14:textId="16DA7352" w:rsidR="008044D1" w:rsidRPr="008044D1" w:rsidRDefault="008044D1" w:rsidP="00804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586D1FA" w14:textId="77777777" w:rsidR="008044D1" w:rsidRPr="008044D1" w:rsidRDefault="008044D1" w:rsidP="0080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</w:rPr>
              <w:t>Мякоть нежная, очень сочная, темно-красная, сладко-кислого вкуса.</w:t>
            </w:r>
          </w:p>
          <w:p w14:paraId="4CB4355A" w14:textId="30323EB6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</w:rPr>
              <w:t>Позднего срока созревания.</w:t>
            </w:r>
          </w:p>
        </w:tc>
        <w:tc>
          <w:tcPr>
            <w:tcW w:w="1134" w:type="dxa"/>
          </w:tcPr>
          <w:p w14:paraId="69FE210E" w14:textId="77777777" w:rsid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  <w:p w14:paraId="6EC91669" w14:textId="554701E8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2CB072BF" w14:textId="6026F3EF" w:rsid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73CA949B" w14:textId="456471E4" w:rsidR="008044D1" w:rsidRP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3CD4E183" w14:textId="35BB76D5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044D1" w:rsidRPr="008044D1" w14:paraId="5F3879B8" w14:textId="4DDC295E" w:rsidTr="008044D1">
        <w:tc>
          <w:tcPr>
            <w:tcW w:w="2093" w:type="dxa"/>
          </w:tcPr>
          <w:p w14:paraId="2A45AE4E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87371" wp14:editId="1E2554B8">
                  <wp:extent cx="1238250" cy="1590675"/>
                  <wp:effectExtent l="0" t="0" r="0" b="0"/>
                  <wp:docPr id="27" name="Рисунок 8" descr="C:\Users\яна\Desktop\2017 год работа\Плодовые растения 2017 год\Вишня\Вишня Молодеж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2017 год работа\Плодовые растения 2017 год\Вишня\Вишня Молодеж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0415E5C" w14:textId="77777777" w:rsidR="008044D1" w:rsidRPr="008044D1" w:rsidRDefault="008044D1" w:rsidP="008044D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Вишня Молодежная</w:t>
            </w:r>
          </w:p>
          <w:p w14:paraId="461CF038" w14:textId="16F9D30B" w:rsidR="008044D1" w:rsidRPr="008044D1" w:rsidRDefault="008044D1" w:rsidP="008044D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0922038C" w14:textId="77777777" w:rsidR="008044D1" w:rsidRPr="008044D1" w:rsidRDefault="008044D1" w:rsidP="0080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</w:rPr>
              <w:t xml:space="preserve">Мякоть тёмно-красная, сочная. Вкус приятный, кисло-сладкий. </w:t>
            </w:r>
          </w:p>
          <w:p w14:paraId="2EDB3480" w14:textId="78EECE53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</w:rPr>
              <w:t>Среднепоздний срок созревания.</w:t>
            </w:r>
          </w:p>
        </w:tc>
        <w:tc>
          <w:tcPr>
            <w:tcW w:w="1134" w:type="dxa"/>
          </w:tcPr>
          <w:p w14:paraId="58A15792" w14:textId="77777777" w:rsid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  <w:p w14:paraId="13F755A1" w14:textId="40A95A39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5131BDCA" w14:textId="7F926981" w:rsid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3994633D" w14:textId="595ED870" w:rsidR="008044D1" w:rsidRP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122BDFA1" w14:textId="3DB3E63C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044D1" w:rsidRPr="008044D1" w14:paraId="40A53B0B" w14:textId="2C498956" w:rsidTr="008044D1">
        <w:tc>
          <w:tcPr>
            <w:tcW w:w="2093" w:type="dxa"/>
          </w:tcPr>
          <w:p w14:paraId="14B8F4DA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AC3CBC" wp14:editId="3C0224EE">
                  <wp:extent cx="1257026" cy="1428750"/>
                  <wp:effectExtent l="0" t="0" r="0" b="0"/>
                  <wp:docPr id="29" name="Рисунок 10" descr="C:\Users\яна\Desktop\2017 год работа\Плодовые растения 2017 год\Вишня\Вишня Харитон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2017 год работа\Плодовые растения 2017 год\Вишня\Вишня Харитон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53" cy="143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6ED7761" w14:textId="77777777" w:rsidR="008044D1" w:rsidRPr="008044D1" w:rsidRDefault="008044D1" w:rsidP="008044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Вишня Харитоновская</w:t>
            </w:r>
          </w:p>
          <w:p w14:paraId="09DB6458" w14:textId="79516B76" w:rsidR="008044D1" w:rsidRPr="008044D1" w:rsidRDefault="008044D1" w:rsidP="00804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2BC68BB" w14:textId="43949065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</w:rPr>
              <w:t>Мякоть оранжевая, нежная. Сок светло-красный. Вкус плодов кисло-сладкий. Среднего срока созревания.</w:t>
            </w:r>
          </w:p>
        </w:tc>
        <w:tc>
          <w:tcPr>
            <w:tcW w:w="1134" w:type="dxa"/>
          </w:tcPr>
          <w:p w14:paraId="7656A310" w14:textId="77777777" w:rsid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  <w:p w14:paraId="4385A9DD" w14:textId="74BA8808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52A7D608" w14:textId="154F7774" w:rsid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5124F1F7" w14:textId="1E43EE7C" w:rsidR="008044D1" w:rsidRP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1C2672CC" w14:textId="6549894B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044D1" w:rsidRPr="008044D1" w14:paraId="732019F0" w14:textId="0A0ECBB0" w:rsidTr="008044D1">
        <w:tc>
          <w:tcPr>
            <w:tcW w:w="2093" w:type="dxa"/>
          </w:tcPr>
          <w:p w14:paraId="1DD6DBE1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95B97" wp14:editId="206DA5E9">
                  <wp:extent cx="1247775" cy="1247775"/>
                  <wp:effectExtent l="0" t="0" r="0" b="0"/>
                  <wp:docPr id="30" name="Рисунок 12" descr="C:\Users\яна\Desktop\2017 год работа\Плодовые растения 2017 год\Вишня\Вишня Чудо-ви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яна\Desktop\2017 год работа\Плодовые растения 2017 год\Вишня\Вишня Чудо-ви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20DBA9C" w14:textId="77777777" w:rsidR="008044D1" w:rsidRDefault="008044D1" w:rsidP="008044D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Вишня </w:t>
            </w:r>
          </w:p>
          <w:p w14:paraId="5EBC580C" w14:textId="07FDE383" w:rsidR="008044D1" w:rsidRPr="008044D1" w:rsidRDefault="008044D1" w:rsidP="008044D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Чудо-вишня</w:t>
            </w:r>
          </w:p>
          <w:p w14:paraId="3FB08D0E" w14:textId="7A5C3F9C" w:rsidR="008044D1" w:rsidRPr="008044D1" w:rsidRDefault="008044D1" w:rsidP="00804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C7ABAA7" w14:textId="40012BE6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</w:rPr>
              <w:t xml:space="preserve">Ранний сорт (середина июня). Плоды тёмно-красные, слегка </w:t>
            </w:r>
            <w:proofErr w:type="spellStart"/>
            <w:r w:rsidRPr="008044D1">
              <w:rPr>
                <w:rFonts w:ascii="Times New Roman" w:hAnsi="Times New Roman" w:cs="Times New Roman"/>
                <w:sz w:val="24"/>
                <w:szCs w:val="24"/>
              </w:rPr>
              <w:t>сплющенны</w:t>
            </w:r>
            <w:proofErr w:type="spellEnd"/>
            <w:r w:rsidRPr="008044D1">
              <w:rPr>
                <w:rFonts w:ascii="Times New Roman" w:hAnsi="Times New Roman" w:cs="Times New Roman"/>
                <w:sz w:val="24"/>
                <w:szCs w:val="24"/>
              </w:rPr>
              <w:t>. Мякоть тёмно-красная, сочная, десертного вкуса.</w:t>
            </w:r>
          </w:p>
        </w:tc>
        <w:tc>
          <w:tcPr>
            <w:tcW w:w="1134" w:type="dxa"/>
          </w:tcPr>
          <w:p w14:paraId="0386364E" w14:textId="77777777" w:rsid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  <w:p w14:paraId="15401DCB" w14:textId="4EDE11EC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096359D9" w14:textId="1C967BB4" w:rsid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2CFC6039" w14:textId="2EE3C4FD" w:rsidR="008044D1" w:rsidRP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134" w:type="dxa"/>
          </w:tcPr>
          <w:p w14:paraId="74A8CEAA" w14:textId="116363E7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8044D1" w:rsidRPr="008044D1" w14:paraId="42261FB6" w14:textId="0B0D44A6" w:rsidTr="008044D1">
        <w:tc>
          <w:tcPr>
            <w:tcW w:w="2093" w:type="dxa"/>
          </w:tcPr>
          <w:p w14:paraId="319013CF" w14:textId="77777777" w:rsidR="008044D1" w:rsidRPr="008044D1" w:rsidRDefault="008044D1" w:rsidP="00B42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555894" wp14:editId="1800CC34">
                  <wp:extent cx="1257268" cy="1323975"/>
                  <wp:effectExtent l="0" t="0" r="0" b="0"/>
                  <wp:docPr id="31" name="Рисунок 14" descr="C:\Users\яна\Desktop\2017 год работа\Плодовые растения 2017 год\Вишня\Вишня Шоколад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яна\Desktop\2017 год работа\Плодовые растения 2017 год\Вишня\Вишня Шоколад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80" cy="133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EC7A8D3" w14:textId="77777777" w:rsidR="008044D1" w:rsidRPr="008044D1" w:rsidRDefault="008044D1" w:rsidP="008044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44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Вишня Шоколадница</w:t>
            </w:r>
          </w:p>
          <w:p w14:paraId="413C5217" w14:textId="64A0842F" w:rsidR="008044D1" w:rsidRPr="008044D1" w:rsidRDefault="008044D1" w:rsidP="00804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249FF80" w14:textId="7CFBF53C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8044D1">
              <w:rPr>
                <w:rFonts w:ascii="Times New Roman" w:hAnsi="Times New Roman" w:cs="Times New Roman"/>
                <w:sz w:val="24"/>
                <w:szCs w:val="24"/>
              </w:rPr>
              <w:t>Среднего срока созревания. Урожайность средняя. Сорт зимостойкий, засухоустойчивый, самоплодный.</w:t>
            </w:r>
          </w:p>
        </w:tc>
        <w:tc>
          <w:tcPr>
            <w:tcW w:w="1134" w:type="dxa"/>
          </w:tcPr>
          <w:p w14:paraId="552F3E96" w14:textId="77777777" w:rsid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  <w:p w14:paraId="06CBF362" w14:textId="32D86B6F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87CE27C" w14:textId="2A731FE2" w:rsidR="008044D1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8044D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612E7E67" w14:textId="77E1F748" w:rsidR="008044D1" w:rsidRPr="008044D1" w:rsidRDefault="008044D1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170F5592" w14:textId="6904333C" w:rsidR="008044D1" w:rsidRPr="008044D1" w:rsidRDefault="008044D1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991FC3" w:rsidRPr="008044D1" w14:paraId="6ECFC60A" w14:textId="77777777" w:rsidTr="008044D1">
        <w:tblPrEx>
          <w:tblLook w:val="0000" w:firstRow="0" w:lastRow="0" w:firstColumn="0" w:lastColumn="0" w:noHBand="0" w:noVBand="0"/>
        </w:tblPrEx>
        <w:trPr>
          <w:trHeight w:val="1887"/>
        </w:trPr>
        <w:tc>
          <w:tcPr>
            <w:tcW w:w="2093" w:type="dxa"/>
          </w:tcPr>
          <w:p w14:paraId="00DFCDE5" w14:textId="35EF3A2D" w:rsidR="00991FC3" w:rsidRPr="008044D1" w:rsidRDefault="00AE0398" w:rsidP="00B42C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95BB2" wp14:editId="397BB6F6">
                  <wp:extent cx="1256665" cy="158115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4EA6B9D" w14:textId="0414E8E1" w:rsidR="00991FC3" w:rsidRPr="008044D1" w:rsidRDefault="00991FC3" w:rsidP="008044D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91FC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Вишня Десертная Морозовой</w:t>
            </w:r>
          </w:p>
        </w:tc>
        <w:tc>
          <w:tcPr>
            <w:tcW w:w="2977" w:type="dxa"/>
          </w:tcPr>
          <w:p w14:paraId="502F19F6" w14:textId="1A309146" w:rsidR="00991FC3" w:rsidRPr="008044D1" w:rsidRDefault="00991FC3" w:rsidP="008044D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91F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Раннего срока созревания. Дерево среднерослое. Плоды средней величины 3,7 </w:t>
            </w:r>
            <w:proofErr w:type="spellStart"/>
            <w:r w:rsidRPr="00991F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</w:t>
            </w:r>
            <w:r w:rsidR="00AE039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  <w:r w:rsidRPr="00991F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Кожица</w:t>
            </w:r>
            <w:proofErr w:type="spellEnd"/>
            <w:r w:rsidRPr="00991F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темно-красная. Мякоть светло-красная, нежная, сочная. Вкус кисло-сладкий, очень хороший. Зимостойкость высокая. </w:t>
            </w:r>
          </w:p>
        </w:tc>
        <w:tc>
          <w:tcPr>
            <w:tcW w:w="1134" w:type="dxa"/>
          </w:tcPr>
          <w:p w14:paraId="3A03D2FD" w14:textId="1208C4B9" w:rsidR="00991FC3" w:rsidRDefault="00AE0398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3FC2032F" w14:textId="2F1734BE" w:rsidR="00991FC3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AE039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110102A9" w14:textId="77777777" w:rsidR="00991FC3" w:rsidRPr="008044D1" w:rsidRDefault="00991FC3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AE0398" w:rsidRPr="008044D1" w14:paraId="710D2361" w14:textId="77777777" w:rsidTr="008044D1">
        <w:tblPrEx>
          <w:tblLook w:val="0000" w:firstRow="0" w:lastRow="0" w:firstColumn="0" w:lastColumn="0" w:noHBand="0" w:noVBand="0"/>
        </w:tblPrEx>
        <w:trPr>
          <w:trHeight w:val="1887"/>
        </w:trPr>
        <w:tc>
          <w:tcPr>
            <w:tcW w:w="2093" w:type="dxa"/>
          </w:tcPr>
          <w:p w14:paraId="6878B74A" w14:textId="13E33996" w:rsidR="00AE0398" w:rsidRDefault="00035C6D" w:rsidP="00B42C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90939" wp14:editId="5021D70F">
                  <wp:extent cx="1237860" cy="136207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84" cy="137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A1C8305" w14:textId="1D49FFC0" w:rsidR="00AE0398" w:rsidRPr="00991FC3" w:rsidRDefault="00035C6D" w:rsidP="008044D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Вишня обыкновенная Морозовка</w:t>
            </w:r>
          </w:p>
        </w:tc>
        <w:tc>
          <w:tcPr>
            <w:tcW w:w="2977" w:type="dxa"/>
          </w:tcPr>
          <w:p w14:paraId="32DB61A9" w14:textId="46DC63EF" w:rsidR="00AE0398" w:rsidRPr="00991FC3" w:rsidRDefault="00035C6D" w:rsidP="008044D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35C6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Среднего срока созревания. Плоды крупные (масса 4,8-5,1 г), округлые, темно-красные. Мякоть плода темно-красная, с темно-красным соком, плотная, сочная. Урожайность регулярная. Лучшие опылители: Гриот Мичуринский, Лебедянская, Жуковская.</w:t>
            </w:r>
          </w:p>
        </w:tc>
        <w:tc>
          <w:tcPr>
            <w:tcW w:w="1134" w:type="dxa"/>
          </w:tcPr>
          <w:p w14:paraId="253E5A33" w14:textId="5AAD4A22" w:rsidR="00AE0398" w:rsidRDefault="00035C6D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64172D24" w14:textId="70C014B3" w:rsidR="00AE0398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035C6D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82BBD61" w14:textId="77777777" w:rsidR="00AE0398" w:rsidRPr="008044D1" w:rsidRDefault="00AE0398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35C6D" w:rsidRPr="008044D1" w14:paraId="0F2D196C" w14:textId="77777777" w:rsidTr="008044D1">
        <w:tblPrEx>
          <w:tblLook w:val="0000" w:firstRow="0" w:lastRow="0" w:firstColumn="0" w:lastColumn="0" w:noHBand="0" w:noVBand="0"/>
        </w:tblPrEx>
        <w:trPr>
          <w:trHeight w:val="1887"/>
        </w:trPr>
        <w:tc>
          <w:tcPr>
            <w:tcW w:w="2093" w:type="dxa"/>
          </w:tcPr>
          <w:p w14:paraId="7362A9FD" w14:textId="5C232F88" w:rsidR="00035C6D" w:rsidRDefault="00035C6D" w:rsidP="00B42C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89DC1D" wp14:editId="259D8665">
                  <wp:extent cx="1256365" cy="119062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76" cy="1197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EE5B78E" w14:textId="77777777" w:rsidR="00035C6D" w:rsidRDefault="00035C6D" w:rsidP="008044D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Дюк </w:t>
            </w:r>
          </w:p>
          <w:p w14:paraId="6D29FEF2" w14:textId="77777777" w:rsidR="00035C6D" w:rsidRDefault="00035C6D" w:rsidP="008044D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(вишня х черешня)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  </w:t>
            </w:r>
          </w:p>
          <w:p w14:paraId="2B2049A5" w14:textId="7F268DDC" w:rsidR="00035C6D" w:rsidRPr="00035C6D" w:rsidRDefault="00035C6D" w:rsidP="008044D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Ивановна</w:t>
            </w:r>
          </w:p>
        </w:tc>
        <w:tc>
          <w:tcPr>
            <w:tcW w:w="2977" w:type="dxa"/>
          </w:tcPr>
          <w:p w14:paraId="10B606CD" w14:textId="6C74C8D3" w:rsidR="00035C6D" w:rsidRPr="00035C6D" w:rsidRDefault="00035C6D" w:rsidP="008044D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35C6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Сорт среднепозднего срока созревания. Плоды крупные массой 6,6-6,8 </w:t>
            </w:r>
            <w:proofErr w:type="spellStart"/>
            <w:r w:rsidRPr="00035C6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  <w:r w:rsidRPr="00035C6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Урожайность</w:t>
            </w:r>
            <w:proofErr w:type="spellEnd"/>
            <w:r w:rsidRPr="00035C6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высокая и регулярная. Опылителями могут быть как вишни, так и черешни с дюками.</w:t>
            </w:r>
          </w:p>
        </w:tc>
        <w:tc>
          <w:tcPr>
            <w:tcW w:w="1134" w:type="dxa"/>
          </w:tcPr>
          <w:p w14:paraId="322FA15E" w14:textId="7B652128" w:rsidR="00035C6D" w:rsidRDefault="00035C6D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684E6425" w14:textId="75BF034E" w:rsidR="00035C6D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035C6D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2264C6D8" w14:textId="77777777" w:rsidR="00035C6D" w:rsidRPr="008044D1" w:rsidRDefault="00035C6D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35C6D" w:rsidRPr="008044D1" w14:paraId="770CF76A" w14:textId="77777777" w:rsidTr="008044D1">
        <w:tblPrEx>
          <w:tblLook w:val="0000" w:firstRow="0" w:lastRow="0" w:firstColumn="0" w:lastColumn="0" w:noHBand="0" w:noVBand="0"/>
        </w:tblPrEx>
        <w:trPr>
          <w:trHeight w:val="1887"/>
        </w:trPr>
        <w:tc>
          <w:tcPr>
            <w:tcW w:w="2093" w:type="dxa"/>
          </w:tcPr>
          <w:p w14:paraId="56C2AB1A" w14:textId="2F2A7A7F" w:rsidR="00035C6D" w:rsidRDefault="00780F7A" w:rsidP="00B42C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A372D4" wp14:editId="14787E91">
                  <wp:extent cx="1256030" cy="116205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7" cy="1170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52AE5A2" w14:textId="76EE38DE" w:rsidR="00035C6D" w:rsidRPr="00035C6D" w:rsidRDefault="00035C6D" w:rsidP="008044D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Вишня Кормилица (Дюк)</w:t>
            </w:r>
          </w:p>
        </w:tc>
        <w:tc>
          <w:tcPr>
            <w:tcW w:w="2977" w:type="dxa"/>
          </w:tcPr>
          <w:p w14:paraId="59B81B84" w14:textId="05979C2D" w:rsidR="00035C6D" w:rsidRPr="00035C6D" w:rsidRDefault="00035C6D" w:rsidP="008044D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35C6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Среднего срока созревания. Плоды крупные, 7-8 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</w:t>
            </w:r>
            <w:r w:rsidRPr="00035C6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Сорт зимостойкий.</w:t>
            </w:r>
          </w:p>
        </w:tc>
        <w:tc>
          <w:tcPr>
            <w:tcW w:w="1134" w:type="dxa"/>
          </w:tcPr>
          <w:p w14:paraId="0704827B" w14:textId="3FACCB50" w:rsidR="00035C6D" w:rsidRDefault="00035C6D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530E4EE5" w14:textId="03B1C99D" w:rsidR="00035C6D" w:rsidRDefault="0090615B" w:rsidP="008044D1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035C6D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6F59974" w14:textId="77777777" w:rsidR="00035C6D" w:rsidRPr="008044D1" w:rsidRDefault="00035C6D" w:rsidP="00E2703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52B7AEBE" w14:textId="77777777" w:rsidR="00E43F72" w:rsidRDefault="00E43F72"/>
    <w:sectPr w:rsidR="00E43F72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35C6D"/>
    <w:rsid w:val="0014251E"/>
    <w:rsid w:val="00221B6A"/>
    <w:rsid w:val="002F3210"/>
    <w:rsid w:val="00301BEA"/>
    <w:rsid w:val="00355917"/>
    <w:rsid w:val="00425695"/>
    <w:rsid w:val="004F43D5"/>
    <w:rsid w:val="00513BDB"/>
    <w:rsid w:val="00571CB5"/>
    <w:rsid w:val="0062371C"/>
    <w:rsid w:val="00655FB4"/>
    <w:rsid w:val="006824EF"/>
    <w:rsid w:val="006F0E9D"/>
    <w:rsid w:val="007350D0"/>
    <w:rsid w:val="00780F7A"/>
    <w:rsid w:val="00791BC8"/>
    <w:rsid w:val="007D2A0A"/>
    <w:rsid w:val="008044D1"/>
    <w:rsid w:val="008C2297"/>
    <w:rsid w:val="008E2103"/>
    <w:rsid w:val="0090615B"/>
    <w:rsid w:val="0098593F"/>
    <w:rsid w:val="00991FC3"/>
    <w:rsid w:val="009F2144"/>
    <w:rsid w:val="00A1594B"/>
    <w:rsid w:val="00A90AA9"/>
    <w:rsid w:val="00A950A9"/>
    <w:rsid w:val="00AE0398"/>
    <w:rsid w:val="00B15A13"/>
    <w:rsid w:val="00B27ECE"/>
    <w:rsid w:val="00B42C99"/>
    <w:rsid w:val="00B94385"/>
    <w:rsid w:val="00C0144F"/>
    <w:rsid w:val="00CE61DB"/>
    <w:rsid w:val="00D045D5"/>
    <w:rsid w:val="00DF1354"/>
    <w:rsid w:val="00DF20CD"/>
    <w:rsid w:val="00E2703C"/>
    <w:rsid w:val="00E27059"/>
    <w:rsid w:val="00E43F72"/>
    <w:rsid w:val="00E54025"/>
    <w:rsid w:val="00E60A71"/>
    <w:rsid w:val="00FB01F3"/>
    <w:rsid w:val="00FB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C4A0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3B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3B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13BDB"/>
  </w:style>
  <w:style w:type="character" w:styleId="a6">
    <w:name w:val="Strong"/>
    <w:basedOn w:val="a0"/>
    <w:uiPriority w:val="22"/>
    <w:qFormat/>
    <w:rsid w:val="00513BDB"/>
    <w:rPr>
      <w:b/>
      <w:bCs/>
    </w:rPr>
  </w:style>
  <w:style w:type="paragraph" w:styleId="a7">
    <w:name w:val="No Spacing"/>
    <w:uiPriority w:val="1"/>
    <w:qFormat/>
    <w:rsid w:val="00791B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C12E2-E32D-4CF8-BC1F-BEB7CEA53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HP</cp:lastModifiedBy>
  <cp:revision>4</cp:revision>
  <cp:lastPrinted>2022-01-12T07:51:00Z</cp:lastPrinted>
  <dcterms:created xsi:type="dcterms:W3CDTF">2022-01-12T07:53:00Z</dcterms:created>
  <dcterms:modified xsi:type="dcterms:W3CDTF">2022-12-22T06:47:00Z</dcterms:modified>
</cp:coreProperties>
</file>